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3815" w14:textId="77777777" w:rsidR="00D11376" w:rsidRPr="00A74ED7" w:rsidRDefault="00551B51">
      <w:pPr>
        <w:spacing w:after="20" w:line="240" w:lineRule="auto"/>
        <w:jc w:val="center"/>
        <w:rPr>
          <w:rFonts w:cs="Times New Roman"/>
        </w:rPr>
      </w:pPr>
      <w:r w:rsidRPr="00A74ED7">
        <w:rPr>
          <w:rFonts w:cs="Times New Roman"/>
          <w:b/>
          <w:color w:val="0070C0"/>
          <w:sz w:val="30"/>
        </w:rPr>
        <w:t>PLANTILLA DE MANUSCRITO</w:t>
      </w:r>
    </w:p>
    <w:p w14:paraId="3F3548B5" w14:textId="77777777" w:rsidR="00D11376" w:rsidRPr="00A74ED7" w:rsidRDefault="00551B51">
      <w:pPr>
        <w:spacing w:after="20" w:line="240" w:lineRule="auto"/>
        <w:jc w:val="center"/>
        <w:rPr>
          <w:rFonts w:cs="Times New Roman"/>
        </w:rPr>
      </w:pPr>
      <w:r w:rsidRPr="00A74ED7">
        <w:rPr>
          <w:rFonts w:cs="Times New Roman"/>
          <w:b/>
        </w:rPr>
        <w:t>ARTÍCULO DE DIVULGACIÓN</w:t>
      </w:r>
    </w:p>
    <w:p w14:paraId="7A3321BD" w14:textId="77777777" w:rsidR="00D11376" w:rsidRPr="00A74ED7" w:rsidRDefault="00B20D6C">
      <w:pPr>
        <w:spacing w:after="100" w:line="240" w:lineRule="auto"/>
        <w:jc w:val="center"/>
        <w:rPr>
          <w:rFonts w:cs="Times New Roman"/>
        </w:rPr>
      </w:pPr>
      <w:r w:rsidRPr="00A74ED7">
        <w:rPr>
          <w:rFonts w:cs="Times New Roman"/>
          <w:b/>
          <w:sz w:val="18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D11376" w:rsidRPr="00A74ED7" w14:paraId="6CBBF8FF" w14:textId="77777777">
        <w:trPr>
          <w:jc w:val="center"/>
        </w:trPr>
        <w:tc>
          <w:tcPr>
            <w:tcW w:w="9360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6A255A3" w14:textId="77777777" w:rsidR="00D11376" w:rsidRPr="00A74ED7" w:rsidRDefault="00551B51">
            <w:pPr>
              <w:jc w:val="center"/>
              <w:rPr>
                <w:rFonts w:cs="Times New Roman"/>
              </w:rPr>
            </w:pPr>
            <w:r w:rsidRPr="00A74ED7">
              <w:rPr>
                <w:rFonts w:cs="Times New Roman"/>
                <w:b/>
                <w:color w:val="0070C0"/>
                <w:sz w:val="18"/>
              </w:rPr>
              <w:t xml:space="preserve">MANUSCRITO ANONIMIZADO. </w:t>
            </w:r>
            <w:r w:rsidRPr="00A74ED7">
              <w:rPr>
                <w:rFonts w:cs="Times New Roman"/>
                <w:sz w:val="18"/>
              </w:rPr>
              <w:t>No incluya nombres, afiliaciones, agradecimientos ni otros elementos que identifiquen directamente a los autores.</w:t>
            </w:r>
          </w:p>
        </w:tc>
      </w:tr>
    </w:tbl>
    <w:p w14:paraId="024C43FB" w14:textId="77777777" w:rsidR="00D11376" w:rsidRPr="00A74ED7" w:rsidRDefault="00551B51">
      <w:pPr>
        <w:spacing w:before="80" w:after="80" w:line="240" w:lineRule="auto"/>
        <w:jc w:val="center"/>
        <w:rPr>
          <w:rFonts w:cs="Times New Roman"/>
          <w:szCs w:val="24"/>
        </w:rPr>
      </w:pPr>
      <w:r w:rsidRPr="00A74ED7">
        <w:rPr>
          <w:rFonts w:cs="Times New Roman"/>
          <w:i/>
          <w:color w:val="606060"/>
          <w:szCs w:val="24"/>
          <w:highlight w:val="yellow"/>
        </w:rPr>
        <w:t>Elimine las instrucciones entre corchetes</w:t>
      </w:r>
      <w:r w:rsidR="00196516" w:rsidRPr="00A74ED7">
        <w:rPr>
          <w:rFonts w:cs="Times New Roman"/>
          <w:i/>
          <w:color w:val="606060"/>
          <w:szCs w:val="24"/>
          <w:highlight w:val="yellow"/>
        </w:rPr>
        <w:t xml:space="preserve"> y esta instrucción</w:t>
      </w:r>
      <w:r w:rsidRPr="00A74ED7">
        <w:rPr>
          <w:rFonts w:cs="Times New Roman"/>
          <w:i/>
          <w:color w:val="606060"/>
          <w:szCs w:val="24"/>
          <w:highlight w:val="yellow"/>
        </w:rPr>
        <w:t xml:space="preserve"> antes de enviar el manuscrito.</w:t>
      </w:r>
    </w:p>
    <w:p w14:paraId="42D892AE" w14:textId="77777777" w:rsidR="00D11376" w:rsidRPr="00A74ED7" w:rsidRDefault="00551B51">
      <w:pPr>
        <w:jc w:val="center"/>
        <w:rPr>
          <w:rFonts w:cs="Times New Roman"/>
        </w:rPr>
      </w:pPr>
      <w:r w:rsidRPr="00A74ED7">
        <w:rPr>
          <w:rFonts w:cs="Times New Roman"/>
          <w:b/>
        </w:rPr>
        <w:t>[Título en español: máximo 30 palabras]</w:t>
      </w:r>
    </w:p>
    <w:p w14:paraId="097FF449" w14:textId="77777777" w:rsidR="00D11376" w:rsidRPr="00A74ED7" w:rsidRDefault="00551B51">
      <w:pPr>
        <w:jc w:val="center"/>
        <w:rPr>
          <w:rFonts w:cs="Times New Roman"/>
        </w:rPr>
      </w:pPr>
      <w:r w:rsidRPr="00A74ED7">
        <w:rPr>
          <w:rFonts w:cs="Times New Roman"/>
          <w:i/>
        </w:rPr>
        <w:t>[</w:t>
      </w:r>
      <w:proofErr w:type="spellStart"/>
      <w:r w:rsidRPr="00A74ED7">
        <w:rPr>
          <w:rFonts w:cs="Times New Roman"/>
          <w:i/>
        </w:rPr>
        <w:t>Title</w:t>
      </w:r>
      <w:proofErr w:type="spellEnd"/>
      <w:r w:rsidRPr="00A74ED7">
        <w:rPr>
          <w:rFonts w:cs="Times New Roman"/>
          <w:i/>
        </w:rPr>
        <w:t xml:space="preserve"> in English]</w:t>
      </w:r>
    </w:p>
    <w:p w14:paraId="0CCB3B30" w14:textId="77777777" w:rsidR="00D11376" w:rsidRPr="00A74ED7" w:rsidRDefault="00551B51">
      <w:pPr>
        <w:rPr>
          <w:rFonts w:cs="Times New Roman"/>
          <w:szCs w:val="24"/>
        </w:rPr>
      </w:pPr>
      <w:r w:rsidRPr="00A74ED7">
        <w:rPr>
          <w:rFonts w:cs="Times New Roman"/>
          <w:b/>
          <w:szCs w:val="24"/>
        </w:rPr>
        <w:t xml:space="preserve">Resumen: </w:t>
      </w:r>
      <w:r w:rsidRPr="00A74ED7">
        <w:rPr>
          <w:rFonts w:cs="Times New Roman"/>
          <w:i/>
          <w:color w:val="606060"/>
          <w:szCs w:val="24"/>
        </w:rPr>
        <w:t>[100-150 palabras: tema central, relevancia y principales aspectos desarrollados, en lenguaje claro y comprensible</w:t>
      </w:r>
      <w:r w:rsidR="00196516" w:rsidRPr="00A74ED7">
        <w:rPr>
          <w:rFonts w:cs="Times New Roman"/>
          <w:i/>
          <w:color w:val="606060"/>
          <w:szCs w:val="24"/>
        </w:rPr>
        <w:t>. No exceda el límite de palabras. Este mismo resumen deberá capturarse en OJS.</w:t>
      </w:r>
      <w:r w:rsidRPr="00A74ED7">
        <w:rPr>
          <w:rFonts w:cs="Times New Roman"/>
          <w:i/>
          <w:color w:val="606060"/>
          <w:szCs w:val="24"/>
        </w:rPr>
        <w:t>]</w:t>
      </w:r>
    </w:p>
    <w:p w14:paraId="6BAA496C" w14:textId="77777777" w:rsidR="00D11376" w:rsidRPr="00A74ED7" w:rsidRDefault="00551B51">
      <w:pPr>
        <w:rPr>
          <w:rFonts w:cs="Times New Roman"/>
          <w:szCs w:val="24"/>
        </w:rPr>
      </w:pPr>
      <w:r w:rsidRPr="00A74ED7">
        <w:rPr>
          <w:rFonts w:cs="Times New Roman"/>
          <w:b/>
          <w:szCs w:val="24"/>
        </w:rPr>
        <w:t xml:space="preserve">Palabras clave: </w:t>
      </w:r>
      <w:r w:rsidRPr="00A74ED7">
        <w:rPr>
          <w:rFonts w:cs="Times New Roman"/>
          <w:i/>
          <w:color w:val="606060"/>
          <w:szCs w:val="24"/>
        </w:rPr>
        <w:t>[3 a 6, en español, separadas por punto y coma]</w:t>
      </w:r>
    </w:p>
    <w:p w14:paraId="7ECF9BC8" w14:textId="77777777" w:rsidR="00D11376" w:rsidRPr="00A74ED7" w:rsidRDefault="00551B51">
      <w:pPr>
        <w:rPr>
          <w:rFonts w:cs="Times New Roman"/>
          <w:szCs w:val="24"/>
        </w:rPr>
      </w:pPr>
      <w:proofErr w:type="spellStart"/>
      <w:r w:rsidRPr="00A74ED7">
        <w:rPr>
          <w:rFonts w:cs="Times New Roman"/>
          <w:b/>
          <w:szCs w:val="24"/>
        </w:rPr>
        <w:t>Abstract</w:t>
      </w:r>
      <w:proofErr w:type="spellEnd"/>
      <w:r w:rsidRPr="00A74ED7">
        <w:rPr>
          <w:rFonts w:cs="Times New Roman"/>
          <w:b/>
          <w:szCs w:val="24"/>
        </w:rPr>
        <w:t xml:space="preserve">: </w:t>
      </w:r>
      <w:r w:rsidRPr="00A74ED7">
        <w:rPr>
          <w:rFonts w:cs="Times New Roman"/>
          <w:i/>
          <w:color w:val="606060"/>
          <w:szCs w:val="24"/>
        </w:rPr>
        <w:t>[Versión en inglés del resumen]</w:t>
      </w:r>
    </w:p>
    <w:p w14:paraId="7D98490E" w14:textId="77777777" w:rsidR="00D11376" w:rsidRPr="00A74ED7" w:rsidRDefault="00551B51">
      <w:pPr>
        <w:rPr>
          <w:rFonts w:cs="Times New Roman"/>
          <w:i/>
          <w:color w:val="606060"/>
          <w:szCs w:val="24"/>
        </w:rPr>
      </w:pPr>
      <w:proofErr w:type="spellStart"/>
      <w:r w:rsidRPr="00A74ED7">
        <w:rPr>
          <w:rFonts w:cs="Times New Roman"/>
          <w:b/>
          <w:szCs w:val="24"/>
        </w:rPr>
        <w:t>Keywords</w:t>
      </w:r>
      <w:proofErr w:type="spellEnd"/>
      <w:r w:rsidRPr="00A74ED7">
        <w:rPr>
          <w:rFonts w:cs="Times New Roman"/>
          <w:b/>
          <w:szCs w:val="24"/>
        </w:rPr>
        <w:t xml:space="preserve">: </w:t>
      </w:r>
      <w:r w:rsidRPr="00A74ED7">
        <w:rPr>
          <w:rFonts w:cs="Times New Roman"/>
          <w:i/>
          <w:color w:val="606060"/>
          <w:szCs w:val="24"/>
        </w:rPr>
        <w:t xml:space="preserve">[3 </w:t>
      </w:r>
      <w:proofErr w:type="spellStart"/>
      <w:r w:rsidRPr="00A74ED7">
        <w:rPr>
          <w:rFonts w:cs="Times New Roman"/>
          <w:i/>
          <w:color w:val="606060"/>
          <w:szCs w:val="24"/>
        </w:rPr>
        <w:t>to</w:t>
      </w:r>
      <w:proofErr w:type="spellEnd"/>
      <w:r w:rsidRPr="00A74ED7">
        <w:rPr>
          <w:rFonts w:cs="Times New Roman"/>
          <w:i/>
          <w:color w:val="606060"/>
          <w:szCs w:val="24"/>
        </w:rPr>
        <w:t xml:space="preserve"> 6, in English, </w:t>
      </w:r>
      <w:proofErr w:type="spellStart"/>
      <w:r w:rsidRPr="00A74ED7">
        <w:rPr>
          <w:rFonts w:cs="Times New Roman"/>
          <w:i/>
          <w:color w:val="606060"/>
          <w:szCs w:val="24"/>
        </w:rPr>
        <w:t>separated</w:t>
      </w:r>
      <w:proofErr w:type="spellEnd"/>
      <w:r w:rsidRPr="00A74ED7">
        <w:rPr>
          <w:rFonts w:cs="Times New Roman"/>
          <w:i/>
          <w:color w:val="606060"/>
          <w:szCs w:val="24"/>
        </w:rPr>
        <w:t xml:space="preserve"> </w:t>
      </w:r>
      <w:proofErr w:type="spellStart"/>
      <w:r w:rsidRPr="00A74ED7">
        <w:rPr>
          <w:rFonts w:cs="Times New Roman"/>
          <w:i/>
          <w:color w:val="606060"/>
          <w:szCs w:val="24"/>
        </w:rPr>
        <w:t>by</w:t>
      </w:r>
      <w:proofErr w:type="spellEnd"/>
      <w:r w:rsidRPr="00A74ED7">
        <w:rPr>
          <w:rFonts w:cs="Times New Roman"/>
          <w:i/>
          <w:color w:val="606060"/>
          <w:szCs w:val="24"/>
        </w:rPr>
        <w:t xml:space="preserve"> </w:t>
      </w:r>
      <w:proofErr w:type="spellStart"/>
      <w:r w:rsidRPr="00A74ED7">
        <w:rPr>
          <w:rFonts w:cs="Times New Roman"/>
          <w:i/>
          <w:color w:val="606060"/>
          <w:szCs w:val="24"/>
        </w:rPr>
        <w:t>semicolons</w:t>
      </w:r>
      <w:proofErr w:type="spellEnd"/>
      <w:r w:rsidRPr="00A74ED7">
        <w:rPr>
          <w:rFonts w:cs="Times New Roman"/>
          <w:i/>
          <w:color w:val="606060"/>
          <w:szCs w:val="24"/>
        </w:rPr>
        <w:t>]</w:t>
      </w:r>
    </w:p>
    <w:p w14:paraId="56379299" w14:textId="77777777" w:rsidR="00F35220" w:rsidRPr="00A74ED7" w:rsidRDefault="00F35220" w:rsidP="00A74ED7">
      <w:pPr>
        <w:spacing w:after="240"/>
        <w:rPr>
          <w:rFonts w:cs="Times New Roman"/>
          <w:szCs w:val="24"/>
        </w:rPr>
      </w:pPr>
      <w:bookmarkStart w:id="0" w:name="_Hlk238123022"/>
      <w:r w:rsidRPr="00A74ED7">
        <w:rPr>
          <w:rFonts w:cs="Times New Roman"/>
          <w:b/>
          <w:bCs/>
          <w:szCs w:val="24"/>
        </w:rPr>
        <w:t>Estilo citación y referencias:</w:t>
      </w:r>
      <w:r w:rsidRPr="00A74ED7">
        <w:rPr>
          <w:rFonts w:cs="Times New Roman"/>
          <w:szCs w:val="24"/>
        </w:rPr>
        <w:t xml:space="preserve">  APA7   Chicago18 </w:t>
      </w:r>
      <w:r w:rsidR="006D3771" w:rsidRPr="00A74ED7">
        <w:rPr>
          <w:rFonts w:cs="Times New Roman"/>
          <w:szCs w:val="24"/>
        </w:rPr>
        <w:t xml:space="preserve">  </w:t>
      </w:r>
      <w:r w:rsidRPr="00A74ED7">
        <w:rPr>
          <w:rFonts w:cs="Times New Roman"/>
          <w:szCs w:val="24"/>
        </w:rPr>
        <w:t xml:space="preserve"> MLA9</w:t>
      </w:r>
      <w:r w:rsidR="006D3771" w:rsidRPr="00A74ED7">
        <w:rPr>
          <w:rFonts w:cs="Times New Roman"/>
          <w:szCs w:val="24"/>
        </w:rPr>
        <w:t xml:space="preserve">  </w:t>
      </w:r>
      <w:r w:rsidRPr="00A74ED7">
        <w:rPr>
          <w:rFonts w:cs="Times New Roman"/>
          <w:szCs w:val="24"/>
        </w:rPr>
        <w:t xml:space="preserve">   Harvard</w:t>
      </w:r>
      <w:r w:rsidR="006D3771" w:rsidRPr="00A74ED7">
        <w:rPr>
          <w:rFonts w:cs="Times New Roman"/>
          <w:szCs w:val="24"/>
        </w:rPr>
        <w:t xml:space="preserve">  </w:t>
      </w:r>
      <w:r w:rsidRPr="00A74ED7">
        <w:rPr>
          <w:rFonts w:cs="Times New Roman"/>
          <w:szCs w:val="24"/>
        </w:rPr>
        <w:t xml:space="preserve">   Vancouver  </w:t>
      </w:r>
      <w:r w:rsidR="006D3771" w:rsidRPr="00A74ED7">
        <w:rPr>
          <w:rFonts w:cs="Times New Roman"/>
          <w:szCs w:val="24"/>
        </w:rPr>
        <w:t xml:space="preserve">  </w:t>
      </w:r>
      <w:r w:rsidRPr="00A74ED7">
        <w:rPr>
          <w:rFonts w:cs="Times New Roman"/>
          <w:szCs w:val="24"/>
        </w:rPr>
        <w:t xml:space="preserve">   IEEE </w:t>
      </w:r>
      <w:bookmarkStart w:id="1" w:name="_Hlk238123036"/>
      <w:bookmarkEnd w:id="0"/>
      <w:r w:rsidRPr="00386A52">
        <w:rPr>
          <w:rFonts w:cs="Times New Roman"/>
          <w:i/>
          <w:color w:val="606060"/>
          <w:szCs w:val="24"/>
          <w:highlight w:val="yellow"/>
        </w:rPr>
        <w:t>[Elimine los demás y conserve únicamente el estilo utilizado. Aplíquelo de manera uniforme mediante la herramienta de referencias de Microsoft Word o un gestor bibliográfico.]</w:t>
      </w:r>
      <w:bookmarkEnd w:id="1"/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360"/>
      </w:tblGrid>
      <w:tr w:rsidR="00D11376" w:rsidRPr="00A74ED7" w14:paraId="6FACCFE6" w14:textId="77777777" w:rsidTr="006D3771">
        <w:trPr>
          <w:jc w:val="center"/>
        </w:trPr>
        <w:tc>
          <w:tcPr>
            <w:tcW w:w="9360" w:type="dxa"/>
            <w:shd w:val="clear" w:color="auto" w:fill="EAF1DD" w:themeFill="accent3" w:themeFillTint="33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CFFE2CE" w14:textId="77777777" w:rsidR="00D11376" w:rsidRPr="00A74ED7" w:rsidRDefault="00551B51">
            <w:pPr>
              <w:rPr>
                <w:rFonts w:cs="Times New Roman"/>
                <w:sz w:val="20"/>
                <w:szCs w:val="20"/>
              </w:rPr>
            </w:pPr>
            <w:r w:rsidRPr="00A74ED7">
              <w:rPr>
                <w:rFonts w:cs="Times New Roman"/>
                <w:color w:val="000000"/>
                <w:sz w:val="20"/>
                <w:szCs w:val="20"/>
              </w:rPr>
              <w:t>La estructura es flexible. No es obligatorio utilizar una organización académica predeterminada ni el subtítulo “Conclusiones”. Use subtítulos únicamente cuando favorezcan la comprensión.</w:t>
            </w:r>
          </w:p>
        </w:tc>
      </w:tr>
    </w:tbl>
    <w:p w14:paraId="53B0AD4E" w14:textId="77777777" w:rsidR="00A74ED7" w:rsidRDefault="00A74ED7">
      <w:pPr>
        <w:pStyle w:val="Ttulo1"/>
        <w:rPr>
          <w:rFonts w:ascii="Times New Roman" w:hAnsi="Times New Roman" w:cs="Times New Roman"/>
        </w:rPr>
      </w:pPr>
    </w:p>
    <w:p w14:paraId="3BF561D4" w14:textId="77777777" w:rsidR="00D11376" w:rsidRPr="00A74ED7" w:rsidRDefault="00551B51">
      <w:pPr>
        <w:pStyle w:val="Ttulo1"/>
        <w:rPr>
          <w:rFonts w:ascii="Times New Roman" w:hAnsi="Times New Roman" w:cs="Times New Roman"/>
        </w:rPr>
      </w:pPr>
      <w:r w:rsidRPr="00A74ED7">
        <w:rPr>
          <w:rFonts w:ascii="Times New Roman" w:hAnsi="Times New Roman" w:cs="Times New Roman"/>
        </w:rPr>
        <w:t>1. Desarrollo</w:t>
      </w:r>
    </w:p>
    <w:p w14:paraId="4FB6C959" w14:textId="77777777" w:rsidR="00D11376" w:rsidRPr="00A74ED7" w:rsidRDefault="00551B51" w:rsidP="00A74ED7">
      <w:pPr>
        <w:jc w:val="both"/>
        <w:rPr>
          <w:rFonts w:cs="Times New Roman"/>
          <w:szCs w:val="24"/>
        </w:rPr>
      </w:pPr>
      <w:r w:rsidRPr="00386A52">
        <w:rPr>
          <w:rFonts w:cs="Times New Roman"/>
          <w:i/>
          <w:color w:val="606060"/>
          <w:szCs w:val="24"/>
          <w:highlight w:val="yellow"/>
        </w:rPr>
        <w:t>[Organice el tema de manera clara, coherente y atractiva para lectores no especializados. Explique los conceptos especializados, utilice ejemplos o analogías cuando ayuden y diferencie hechos y evidencias de interpretaciones, hipótesis u opiniones.]</w:t>
      </w:r>
    </w:p>
    <w:p w14:paraId="3257322D" w14:textId="77777777" w:rsidR="00D11376" w:rsidRDefault="00551B51" w:rsidP="00A74ED7">
      <w:pPr>
        <w:jc w:val="both"/>
        <w:rPr>
          <w:rFonts w:cs="Times New Roman"/>
          <w:iCs/>
          <w:szCs w:val="24"/>
        </w:rPr>
      </w:pPr>
      <w:r w:rsidRPr="005969AC">
        <w:rPr>
          <w:rFonts w:cs="Times New Roman"/>
          <w:iCs/>
          <w:szCs w:val="24"/>
        </w:rPr>
        <w:t>[Escriba aquí.]</w:t>
      </w:r>
    </w:p>
    <w:p w14:paraId="562CAFD4" w14:textId="77777777" w:rsidR="0080520A" w:rsidRPr="005969AC" w:rsidRDefault="0080520A" w:rsidP="00A74ED7">
      <w:pPr>
        <w:jc w:val="both"/>
        <w:rPr>
          <w:rFonts w:cs="Times New Roman"/>
          <w:iCs/>
          <w:szCs w:val="24"/>
        </w:rPr>
      </w:pPr>
    </w:p>
    <w:p w14:paraId="0B623CCC" w14:textId="77777777" w:rsidR="00D11376" w:rsidRPr="00A74ED7" w:rsidRDefault="00551B51">
      <w:pPr>
        <w:pStyle w:val="Ttulo2"/>
        <w:rPr>
          <w:rFonts w:ascii="Times New Roman" w:hAnsi="Times New Roman" w:cs="Times New Roman"/>
        </w:rPr>
      </w:pPr>
      <w:r w:rsidRPr="00A74ED7">
        <w:rPr>
          <w:rFonts w:ascii="Times New Roman" w:hAnsi="Times New Roman" w:cs="Times New Roman"/>
        </w:rPr>
        <w:t>1.1. [Subtítulo opcional]</w:t>
      </w:r>
    </w:p>
    <w:p w14:paraId="52C31D59" w14:textId="77777777" w:rsidR="00D11376" w:rsidRDefault="00551B51" w:rsidP="00A74ED7">
      <w:pPr>
        <w:jc w:val="both"/>
        <w:rPr>
          <w:rFonts w:cs="Times New Roman"/>
          <w:i/>
          <w:color w:val="606060"/>
          <w:szCs w:val="24"/>
        </w:rPr>
      </w:pPr>
      <w:r w:rsidRPr="00386A52">
        <w:rPr>
          <w:rFonts w:cs="Times New Roman"/>
          <w:i/>
          <w:color w:val="606060"/>
          <w:szCs w:val="24"/>
          <w:highlight w:val="yellow"/>
        </w:rPr>
        <w:t>[Utilice los subtítulos que necesite para organizar el desarrollo.]</w:t>
      </w:r>
    </w:p>
    <w:p w14:paraId="2249C4DD" w14:textId="77777777" w:rsidR="005969AC" w:rsidRPr="00A74ED7" w:rsidRDefault="005969AC" w:rsidP="00A74ED7">
      <w:pPr>
        <w:jc w:val="both"/>
        <w:rPr>
          <w:rFonts w:cs="Times New Roman"/>
          <w:szCs w:val="24"/>
        </w:rPr>
      </w:pPr>
      <w:r w:rsidRPr="005969AC">
        <w:rPr>
          <w:rFonts w:cs="Times New Roman"/>
          <w:iCs/>
          <w:szCs w:val="24"/>
        </w:rPr>
        <w:t>[Escriba aquí.]</w:t>
      </w:r>
    </w:p>
    <w:p w14:paraId="03120A7C" w14:textId="77777777" w:rsidR="00D11376" w:rsidRPr="00A74ED7" w:rsidRDefault="00551B51">
      <w:pPr>
        <w:pStyle w:val="Ttulo1"/>
        <w:rPr>
          <w:rFonts w:ascii="Times New Roman" w:hAnsi="Times New Roman" w:cs="Times New Roman"/>
        </w:rPr>
      </w:pPr>
      <w:r w:rsidRPr="00A74ED7">
        <w:rPr>
          <w:rFonts w:ascii="Times New Roman" w:hAnsi="Times New Roman" w:cs="Times New Roman"/>
        </w:rPr>
        <w:lastRenderedPageBreak/>
        <w:t>2. Cierre</w:t>
      </w:r>
    </w:p>
    <w:p w14:paraId="6628F35D" w14:textId="77777777" w:rsidR="00D11376" w:rsidRPr="00A74ED7" w:rsidRDefault="00551B51" w:rsidP="00A74ED7">
      <w:pPr>
        <w:jc w:val="both"/>
        <w:rPr>
          <w:rFonts w:cs="Times New Roman"/>
          <w:szCs w:val="24"/>
        </w:rPr>
      </w:pPr>
      <w:r w:rsidRPr="00386A52">
        <w:rPr>
          <w:rFonts w:cs="Times New Roman"/>
          <w:i/>
          <w:color w:val="606060"/>
          <w:szCs w:val="24"/>
          <w:highlight w:val="yellow"/>
        </w:rPr>
        <w:t>[Recupere las ideas o aportaciones principales y, cuando resulte pertinente, señale su relevancia, implicaciones, preguntas abiertas o relación con la vida cotidiana o el entorno social. Puede eliminar el subtítulo “Cierre” si su estrategia narrativa no lo requiere.]</w:t>
      </w:r>
    </w:p>
    <w:p w14:paraId="4C0D1918" w14:textId="77777777" w:rsidR="00D11376" w:rsidRPr="005969AC" w:rsidRDefault="00551B51" w:rsidP="00A74ED7">
      <w:pPr>
        <w:jc w:val="both"/>
        <w:rPr>
          <w:rFonts w:cs="Times New Roman"/>
          <w:iCs/>
          <w:szCs w:val="24"/>
        </w:rPr>
      </w:pPr>
      <w:r w:rsidRPr="005969AC">
        <w:rPr>
          <w:rFonts w:cs="Times New Roman"/>
          <w:iCs/>
          <w:szCs w:val="24"/>
        </w:rPr>
        <w:t>[Escriba aquí.]</w:t>
      </w:r>
    </w:p>
    <w:p w14:paraId="2D888430" w14:textId="77777777" w:rsidR="00386A52" w:rsidRDefault="00386A52" w:rsidP="00A74ED7">
      <w:pPr>
        <w:jc w:val="both"/>
        <w:rPr>
          <w:rFonts w:cs="Times New Roman"/>
          <w:i/>
          <w:color w:val="606060"/>
          <w:szCs w:val="24"/>
        </w:rPr>
      </w:pPr>
    </w:p>
    <w:p w14:paraId="6943F070" w14:textId="77777777" w:rsidR="00386A52" w:rsidRDefault="00386A52" w:rsidP="00386A52">
      <w:pPr>
        <w:pStyle w:val="Ttulo1"/>
        <w:rPr>
          <w:rFonts w:ascii="Times New Roman" w:hAnsi="Times New Roman" w:cs="Times New Roman"/>
        </w:rPr>
      </w:pPr>
      <w:bookmarkStart w:id="2" w:name="_Hlk239078806"/>
      <w:r w:rsidRPr="00A74ED7">
        <w:rPr>
          <w:rFonts w:ascii="Times New Roman" w:hAnsi="Times New Roman" w:cs="Times New Roman"/>
        </w:rPr>
        <w:t>Referencias</w:t>
      </w:r>
    </w:p>
    <w:p w14:paraId="6E6BF212" w14:textId="77777777" w:rsidR="00386A52" w:rsidRDefault="00386A52" w:rsidP="00386A52">
      <w:pPr>
        <w:jc w:val="both"/>
        <w:rPr>
          <w:rFonts w:cs="Times New Roman"/>
          <w:i/>
          <w:color w:val="606060"/>
          <w:szCs w:val="24"/>
        </w:rPr>
      </w:pPr>
      <w:r w:rsidRPr="00386A52">
        <w:rPr>
          <w:rFonts w:cs="Times New Roman"/>
          <w:i/>
          <w:color w:val="606060"/>
          <w:szCs w:val="24"/>
          <w:highlight w:val="yellow"/>
        </w:rPr>
        <w:t>[Incluya únicamente las fuentes citadas en el texto. Aplique de manera uniforme el estilo declarado en la Hoja de identificación y gestione las citas y referencias mediante la herramienta de referencias de Word o un gestor bibliográfico.]</w:t>
      </w:r>
    </w:p>
    <w:p w14:paraId="3E328045" w14:textId="77777777" w:rsidR="00386A52" w:rsidRPr="005969AC" w:rsidRDefault="00386A52" w:rsidP="00386A52">
      <w:pPr>
        <w:jc w:val="both"/>
        <w:rPr>
          <w:rFonts w:cs="Times New Roman"/>
          <w:iCs/>
          <w:szCs w:val="24"/>
        </w:rPr>
      </w:pPr>
      <w:r w:rsidRPr="005969AC">
        <w:rPr>
          <w:rFonts w:cs="Times New Roman"/>
          <w:iCs/>
          <w:szCs w:val="24"/>
        </w:rPr>
        <w:t>[Escriba aquí.]</w:t>
      </w:r>
    </w:p>
    <w:p w14:paraId="326FA7EA" w14:textId="77777777" w:rsidR="00386A52" w:rsidRPr="00A74ED7" w:rsidRDefault="00386A52" w:rsidP="00386A52">
      <w:pPr>
        <w:jc w:val="both"/>
        <w:rPr>
          <w:rFonts w:cs="Times New Roman"/>
          <w:szCs w:val="24"/>
        </w:rPr>
      </w:pPr>
    </w:p>
    <w:p w14:paraId="0089957A" w14:textId="77777777" w:rsidR="00386A52" w:rsidRPr="00A74ED7" w:rsidRDefault="00386A52" w:rsidP="00386A52">
      <w:pPr>
        <w:pStyle w:val="Ttulo1"/>
        <w:rPr>
          <w:rFonts w:ascii="Times New Roman" w:hAnsi="Times New Roman" w:cs="Times New Roman"/>
        </w:rPr>
      </w:pPr>
      <w:r w:rsidRPr="00A74ED7">
        <w:rPr>
          <w:rFonts w:ascii="Times New Roman" w:hAnsi="Times New Roman" w:cs="Times New Roman"/>
        </w:rPr>
        <w:t>Anexos</w:t>
      </w:r>
    </w:p>
    <w:p w14:paraId="39381827" w14:textId="77777777" w:rsidR="00386A52" w:rsidRPr="00A74ED7" w:rsidRDefault="00386A52" w:rsidP="00386A52">
      <w:pPr>
        <w:jc w:val="both"/>
        <w:rPr>
          <w:rFonts w:cs="Times New Roman"/>
          <w:i/>
          <w:color w:val="606060"/>
          <w:szCs w:val="24"/>
        </w:rPr>
      </w:pPr>
      <w:r w:rsidRPr="00386A52">
        <w:rPr>
          <w:rFonts w:cs="Times New Roman"/>
          <w:i/>
          <w:color w:val="606060"/>
          <w:szCs w:val="24"/>
          <w:highlight w:val="yellow"/>
        </w:rPr>
        <w:t>[Si corresponde, organícelos en orden de mención en el texto y colóquelos después de las Referencias.]</w:t>
      </w:r>
    </w:p>
    <w:bookmarkEnd w:id="2"/>
    <w:p w14:paraId="380357CD" w14:textId="77777777" w:rsidR="00386A52" w:rsidRPr="00A74ED7" w:rsidRDefault="00386A52" w:rsidP="00A74ED7">
      <w:pPr>
        <w:jc w:val="both"/>
        <w:rPr>
          <w:rFonts w:cs="Times New Roman"/>
          <w:szCs w:val="24"/>
        </w:rPr>
      </w:pPr>
    </w:p>
    <w:p w14:paraId="734C2B49" w14:textId="77777777" w:rsidR="00D11376" w:rsidRPr="00A74ED7" w:rsidRDefault="00386A52">
      <w:pPr>
        <w:spacing w:after="80" w:line="240" w:lineRule="auto"/>
        <w:rPr>
          <w:rFonts w:cs="Times New Roman"/>
        </w:rPr>
      </w:pPr>
      <w:r>
        <w:rPr>
          <w:rFonts w:cs="Times New Roman"/>
          <w:b/>
          <w:color w:val="0070C0"/>
        </w:rPr>
        <w:t>TABLAS Y FIGURAS</w:t>
      </w:r>
    </w:p>
    <w:p w14:paraId="4C258B3A" w14:textId="77777777" w:rsidR="00A74ED7" w:rsidRDefault="00A74ED7">
      <w:pPr>
        <w:rPr>
          <w:rFonts w:cs="Times New Roman"/>
          <w:b/>
        </w:rPr>
      </w:pPr>
    </w:p>
    <w:p w14:paraId="575B05B6" w14:textId="77777777" w:rsidR="00D11376" w:rsidRDefault="00551B51">
      <w:pPr>
        <w:rPr>
          <w:rFonts w:cs="Times New Roman"/>
          <w:b/>
        </w:rPr>
      </w:pPr>
      <w:r w:rsidRPr="00A74ED7">
        <w:rPr>
          <w:rFonts w:cs="Times New Roman"/>
          <w:b/>
        </w:rPr>
        <w:t>Tabla 1. [Título breve y descriptivo]</w:t>
      </w:r>
      <w:r w:rsidR="00A74ED7">
        <w:rPr>
          <w:rFonts w:cs="Times New Roman"/>
          <w:b/>
        </w:rPr>
        <w:t xml:space="preserve"> </w:t>
      </w:r>
    </w:p>
    <w:p w14:paraId="59F7088F" w14:textId="77777777" w:rsidR="00A74ED7" w:rsidRPr="00A74ED7" w:rsidRDefault="00A74ED7" w:rsidP="00A74ED7">
      <w:pPr>
        <w:rPr>
          <w:rFonts w:cs="Times New Roman"/>
          <w:szCs w:val="24"/>
        </w:rPr>
      </w:pPr>
      <w:bookmarkStart w:id="3" w:name="_Hlk239078387"/>
      <w:r w:rsidRPr="00386A52">
        <w:rPr>
          <w:rFonts w:cs="Times New Roman"/>
          <w:i/>
          <w:color w:val="606060"/>
          <w:szCs w:val="24"/>
          <w:highlight w:val="yellow"/>
        </w:rPr>
        <w:t>[Coloque t</w:t>
      </w:r>
      <w:r w:rsidR="005969AC">
        <w:rPr>
          <w:rFonts w:cs="Times New Roman"/>
          <w:i/>
          <w:color w:val="606060"/>
          <w:szCs w:val="24"/>
          <w:highlight w:val="yellow"/>
        </w:rPr>
        <w:t>í</w:t>
      </w:r>
      <w:r w:rsidRPr="00386A52">
        <w:rPr>
          <w:rFonts w:cs="Times New Roman"/>
          <w:i/>
          <w:color w:val="606060"/>
          <w:szCs w:val="24"/>
          <w:highlight w:val="yellow"/>
        </w:rPr>
        <w:t>tulo</w:t>
      </w:r>
      <w:r w:rsidR="005969AC">
        <w:rPr>
          <w:rFonts w:cs="Times New Roman"/>
          <w:i/>
          <w:color w:val="606060"/>
          <w:szCs w:val="24"/>
          <w:highlight w:val="yellow"/>
        </w:rPr>
        <w:t xml:space="preserve"> numerado</w:t>
      </w:r>
      <w:r w:rsidRPr="00386A52">
        <w:rPr>
          <w:rFonts w:cs="Times New Roman"/>
          <w:i/>
          <w:color w:val="606060"/>
          <w:szCs w:val="24"/>
          <w:highlight w:val="yellow"/>
        </w:rPr>
        <w:t xml:space="preserve"> y </w:t>
      </w:r>
      <w:r w:rsidR="005969AC">
        <w:rPr>
          <w:rFonts w:cs="Times New Roman"/>
          <w:i/>
          <w:color w:val="606060"/>
          <w:szCs w:val="24"/>
          <w:highlight w:val="yellow"/>
        </w:rPr>
        <w:t>cada</w:t>
      </w:r>
      <w:r w:rsidRPr="00386A52">
        <w:rPr>
          <w:rFonts w:cs="Times New Roman"/>
          <w:i/>
          <w:color w:val="606060"/>
          <w:szCs w:val="24"/>
          <w:highlight w:val="yellow"/>
        </w:rPr>
        <w:t xml:space="preserve"> tabla al terminar el párrafo en el que se alude a ella.]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11376" w:rsidRPr="00A74ED7" w14:paraId="26EA9AF4" w14:textId="77777777" w:rsidTr="005969AC">
        <w:trPr>
          <w:jc w:val="center"/>
        </w:trPr>
        <w:tc>
          <w:tcPr>
            <w:tcW w:w="3116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bookmarkEnd w:id="3"/>
          <w:p w14:paraId="75102FEF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b/>
                <w:sz w:val="20"/>
              </w:rPr>
              <w:t>[Encabezado 1]</w:t>
            </w:r>
          </w:p>
        </w:tc>
        <w:tc>
          <w:tcPr>
            <w:tcW w:w="3117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0BE9CD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b/>
                <w:sz w:val="20"/>
              </w:rPr>
              <w:t>[Encabezado 2]</w:t>
            </w:r>
          </w:p>
        </w:tc>
        <w:tc>
          <w:tcPr>
            <w:tcW w:w="3117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150842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b/>
                <w:sz w:val="20"/>
              </w:rPr>
              <w:t>[Encabezado 3]</w:t>
            </w:r>
          </w:p>
        </w:tc>
      </w:tr>
      <w:tr w:rsidR="00D11376" w:rsidRPr="00A74ED7" w14:paraId="4822C8E6" w14:textId="77777777" w:rsidTr="005969AC">
        <w:trPr>
          <w:jc w:val="center"/>
        </w:trPr>
        <w:tc>
          <w:tcPr>
            <w:tcW w:w="311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47475A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sz w:val="20"/>
              </w:rPr>
              <w:t>[Dato]</w:t>
            </w:r>
          </w:p>
        </w:tc>
        <w:tc>
          <w:tcPr>
            <w:tcW w:w="31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8910D3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sz w:val="20"/>
              </w:rPr>
              <w:t>[Dato]</w:t>
            </w:r>
          </w:p>
        </w:tc>
        <w:tc>
          <w:tcPr>
            <w:tcW w:w="31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575349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sz w:val="20"/>
              </w:rPr>
              <w:t>[Dato]</w:t>
            </w:r>
          </w:p>
        </w:tc>
      </w:tr>
      <w:tr w:rsidR="00D11376" w:rsidRPr="00A74ED7" w14:paraId="1233F36C" w14:textId="77777777" w:rsidTr="005969AC">
        <w:trPr>
          <w:jc w:val="center"/>
        </w:trPr>
        <w:tc>
          <w:tcPr>
            <w:tcW w:w="311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81EDED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sz w:val="20"/>
              </w:rPr>
              <w:t>[Dato]</w:t>
            </w:r>
          </w:p>
        </w:tc>
        <w:tc>
          <w:tcPr>
            <w:tcW w:w="31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919D27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sz w:val="20"/>
              </w:rPr>
              <w:t>[Dato]</w:t>
            </w:r>
          </w:p>
        </w:tc>
        <w:tc>
          <w:tcPr>
            <w:tcW w:w="31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46A4FA" w14:textId="77777777" w:rsidR="00D11376" w:rsidRPr="00A74ED7" w:rsidRDefault="00551B51">
            <w:pPr>
              <w:rPr>
                <w:rFonts w:cs="Times New Roman"/>
              </w:rPr>
            </w:pPr>
            <w:r w:rsidRPr="00A74ED7">
              <w:rPr>
                <w:rFonts w:cs="Times New Roman"/>
                <w:sz w:val="20"/>
              </w:rPr>
              <w:t>[Dato]</w:t>
            </w:r>
          </w:p>
        </w:tc>
      </w:tr>
    </w:tbl>
    <w:p w14:paraId="6E0E3F96" w14:textId="77777777" w:rsidR="0080520A" w:rsidRDefault="0080520A" w:rsidP="0080520A">
      <w:pPr>
        <w:spacing w:line="276" w:lineRule="auto"/>
        <w:rPr>
          <w:rFonts w:cs="Times New Roman"/>
        </w:rPr>
      </w:pPr>
      <w:bookmarkStart w:id="4" w:name="_Hlk239078441"/>
      <w:r w:rsidRPr="005969AC">
        <w:rPr>
          <w:rFonts w:cs="Times New Roman"/>
          <w:i/>
          <w:color w:val="606060"/>
          <w:sz w:val="20"/>
          <w:szCs w:val="20"/>
          <w:highlight w:val="yellow"/>
        </w:rPr>
        <w:t>[Fuente o nota aclaratoria, cuando corresponda. Si los datos proceden de otra fuente, cítela según el estilo seleccionado.</w:t>
      </w:r>
      <w:r w:rsidRPr="005C0F15">
        <w:rPr>
          <w:rFonts w:cs="Times New Roman"/>
          <w:i/>
          <w:color w:val="606060"/>
          <w:sz w:val="20"/>
          <w:szCs w:val="20"/>
          <w:highlight w:val="yellow"/>
        </w:rPr>
        <w:t xml:space="preserve"> Si es de elaboración propia aclárelo.</w:t>
      </w:r>
      <w:r w:rsidRPr="005969AC">
        <w:rPr>
          <w:rFonts w:cs="Times New Roman"/>
          <w:i/>
          <w:color w:val="606060"/>
          <w:sz w:val="20"/>
          <w:szCs w:val="20"/>
          <w:highlight w:val="yellow"/>
        </w:rPr>
        <w:t>]</w:t>
      </w:r>
    </w:p>
    <w:p w14:paraId="33AA5707" w14:textId="77777777" w:rsidR="005969AC" w:rsidRPr="005969AC" w:rsidRDefault="005969AC" w:rsidP="005969AC">
      <w:pPr>
        <w:jc w:val="both"/>
        <w:rPr>
          <w:rFonts w:cs="Times New Roman"/>
          <w:iCs/>
          <w:sz w:val="20"/>
          <w:szCs w:val="20"/>
        </w:rPr>
      </w:pPr>
      <w:r w:rsidRPr="005969AC">
        <w:rPr>
          <w:rFonts w:cs="Times New Roman"/>
          <w:iCs/>
          <w:sz w:val="20"/>
          <w:szCs w:val="20"/>
        </w:rPr>
        <w:t>[Escriba aquí.]</w:t>
      </w:r>
    </w:p>
    <w:bookmarkEnd w:id="4"/>
    <w:p w14:paraId="28D972FF" w14:textId="77777777" w:rsidR="005969AC" w:rsidRPr="005969AC" w:rsidRDefault="005969AC" w:rsidP="00A74ED7">
      <w:pPr>
        <w:jc w:val="both"/>
        <w:rPr>
          <w:rFonts w:cs="Times New Roman"/>
          <w:i/>
          <w:color w:val="606060"/>
          <w:sz w:val="20"/>
          <w:szCs w:val="20"/>
        </w:rPr>
      </w:pPr>
    </w:p>
    <w:p w14:paraId="391D771B" w14:textId="77777777" w:rsidR="00A74ED7" w:rsidRDefault="00A74ED7">
      <w:pPr>
        <w:rPr>
          <w:rFonts w:cs="Times New Roman"/>
          <w:szCs w:val="24"/>
        </w:rPr>
      </w:pPr>
    </w:p>
    <w:p w14:paraId="3A6F11D0" w14:textId="77777777" w:rsidR="0080520A" w:rsidRDefault="0080520A">
      <w:pPr>
        <w:rPr>
          <w:rFonts w:cs="Times New Roman"/>
          <w:szCs w:val="24"/>
        </w:rPr>
      </w:pPr>
    </w:p>
    <w:p w14:paraId="520B2B95" w14:textId="77777777" w:rsidR="0080520A" w:rsidRPr="00A74ED7" w:rsidRDefault="0080520A">
      <w:pPr>
        <w:rPr>
          <w:rFonts w:cs="Times New Roman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D11376" w:rsidRPr="00A74ED7" w14:paraId="628A2D29" w14:textId="77777777">
        <w:trPr>
          <w:jc w:val="center"/>
        </w:trPr>
        <w:tc>
          <w:tcPr>
            <w:tcW w:w="9360" w:type="dxa"/>
            <w:shd w:val="clear" w:color="auto" w:fill="F4F4F4"/>
            <w:tcMar>
              <w:top w:w="200" w:type="dxa"/>
              <w:left w:w="55" w:type="dxa"/>
              <w:bottom w:w="200" w:type="dxa"/>
              <w:right w:w="55" w:type="dxa"/>
            </w:tcMar>
          </w:tcPr>
          <w:p w14:paraId="1193D6DD" w14:textId="77777777" w:rsidR="00D11376" w:rsidRDefault="00551B51">
            <w:pPr>
              <w:jc w:val="center"/>
              <w:rPr>
                <w:rFonts w:cs="Times New Roman"/>
                <w:i/>
                <w:color w:val="606060"/>
                <w:sz w:val="20"/>
              </w:rPr>
            </w:pPr>
            <w:r w:rsidRPr="00A74ED7">
              <w:rPr>
                <w:rFonts w:cs="Times New Roman"/>
                <w:i/>
                <w:color w:val="606060"/>
                <w:sz w:val="20"/>
              </w:rPr>
              <w:lastRenderedPageBreak/>
              <w:t>[Inserte aquí la figura]</w:t>
            </w:r>
          </w:p>
          <w:p w14:paraId="6FA686B1" w14:textId="77777777" w:rsidR="00A74ED7" w:rsidRPr="0080520A" w:rsidRDefault="00A74ED7" w:rsidP="0080520A">
            <w:pPr>
              <w:jc w:val="center"/>
              <w:rPr>
                <w:rFonts w:cs="Times New Roman"/>
                <w:szCs w:val="24"/>
              </w:rPr>
            </w:pPr>
            <w:r w:rsidRPr="00A74ED7">
              <w:rPr>
                <w:rFonts w:cs="Times New Roman"/>
                <w:i/>
                <w:color w:val="606060"/>
                <w:szCs w:val="24"/>
              </w:rPr>
              <w:t>[</w:t>
            </w:r>
            <w:r>
              <w:rPr>
                <w:rFonts w:cs="Times New Roman"/>
                <w:i/>
                <w:color w:val="606060"/>
                <w:szCs w:val="24"/>
              </w:rPr>
              <w:t>Coloque la figura al terminar el párrafo en el que se alude a ella</w:t>
            </w:r>
            <w:r w:rsidRPr="00A74ED7">
              <w:rPr>
                <w:rFonts w:cs="Times New Roman"/>
                <w:i/>
                <w:color w:val="606060"/>
                <w:szCs w:val="24"/>
              </w:rPr>
              <w:t>.]</w:t>
            </w:r>
          </w:p>
        </w:tc>
      </w:tr>
    </w:tbl>
    <w:p w14:paraId="69F35748" w14:textId="77777777" w:rsidR="00D11376" w:rsidRDefault="00551B51">
      <w:pPr>
        <w:jc w:val="center"/>
        <w:rPr>
          <w:rFonts w:cs="Times New Roman"/>
        </w:rPr>
      </w:pPr>
      <w:r w:rsidRPr="00A74ED7">
        <w:rPr>
          <w:rFonts w:cs="Times New Roman"/>
        </w:rPr>
        <w:t>Figura 1. [Descripción breve de la figura]</w:t>
      </w:r>
    </w:p>
    <w:p w14:paraId="376859BF" w14:textId="77777777" w:rsidR="0080520A" w:rsidRDefault="0080520A" w:rsidP="0080520A">
      <w:pPr>
        <w:spacing w:line="276" w:lineRule="auto"/>
        <w:jc w:val="both"/>
        <w:rPr>
          <w:rFonts w:cs="Times New Roman"/>
          <w:i/>
          <w:color w:val="606060"/>
          <w:sz w:val="20"/>
          <w:szCs w:val="20"/>
        </w:rPr>
      </w:pPr>
      <w:bookmarkStart w:id="5" w:name="_Hlk239079994"/>
      <w:bookmarkStart w:id="6" w:name="_Hlk239079383"/>
      <w:r w:rsidRPr="005969AC">
        <w:rPr>
          <w:rFonts w:cs="Times New Roman"/>
          <w:i/>
          <w:color w:val="606060"/>
          <w:sz w:val="20"/>
          <w:szCs w:val="20"/>
          <w:highlight w:val="yellow"/>
        </w:rPr>
        <w:t>[</w:t>
      </w:r>
      <w:r>
        <w:rPr>
          <w:rFonts w:cs="Times New Roman"/>
          <w:i/>
          <w:color w:val="606060"/>
          <w:sz w:val="20"/>
          <w:szCs w:val="20"/>
          <w:highlight w:val="yellow"/>
        </w:rPr>
        <w:t>Si la figura fue tomada o adaptada de</w:t>
      </w:r>
      <w:r w:rsidRPr="005969AC">
        <w:rPr>
          <w:rFonts w:cs="Times New Roman"/>
          <w:i/>
          <w:color w:val="606060"/>
          <w:sz w:val="20"/>
          <w:szCs w:val="20"/>
          <w:highlight w:val="yellow"/>
        </w:rPr>
        <w:t xml:space="preserve"> otra fuente, cítela según el estilo seleccionado</w:t>
      </w:r>
      <w:bookmarkEnd w:id="5"/>
      <w:r w:rsidRPr="005969AC">
        <w:rPr>
          <w:rFonts w:cs="Times New Roman"/>
          <w:i/>
          <w:color w:val="606060"/>
          <w:sz w:val="20"/>
          <w:szCs w:val="20"/>
          <w:highlight w:val="yellow"/>
        </w:rPr>
        <w:t>.</w:t>
      </w:r>
      <w:r w:rsidRPr="00BC16B2">
        <w:rPr>
          <w:rFonts w:cs="Times New Roman"/>
          <w:i/>
          <w:color w:val="606060"/>
          <w:sz w:val="20"/>
          <w:szCs w:val="20"/>
          <w:highlight w:val="yellow"/>
        </w:rPr>
        <w:t xml:space="preserve"> </w:t>
      </w:r>
      <w:r w:rsidRPr="005C0F15">
        <w:rPr>
          <w:rFonts w:cs="Times New Roman"/>
          <w:i/>
          <w:color w:val="606060"/>
          <w:sz w:val="20"/>
          <w:szCs w:val="20"/>
          <w:highlight w:val="yellow"/>
        </w:rPr>
        <w:t>Si es de elaboración propia aclárelo.</w:t>
      </w:r>
      <w:r w:rsidRPr="005969AC">
        <w:rPr>
          <w:rFonts w:cs="Times New Roman"/>
          <w:i/>
          <w:color w:val="606060"/>
          <w:sz w:val="20"/>
          <w:szCs w:val="20"/>
          <w:highlight w:val="yellow"/>
        </w:rPr>
        <w:t>]</w:t>
      </w:r>
    </w:p>
    <w:bookmarkEnd w:id="6"/>
    <w:p w14:paraId="3947C024" w14:textId="77777777" w:rsidR="00BF2106" w:rsidRPr="00A74ED7" w:rsidRDefault="00BF2106">
      <w:pPr>
        <w:jc w:val="center"/>
        <w:rPr>
          <w:rFonts w:cs="Times New Roman"/>
        </w:rPr>
      </w:pPr>
    </w:p>
    <w:p w14:paraId="10A2F10F" w14:textId="77777777" w:rsidR="0080520A" w:rsidRPr="0080520A" w:rsidRDefault="0080520A" w:rsidP="0080520A">
      <w:pPr>
        <w:jc w:val="both"/>
        <w:rPr>
          <w:rFonts w:cs="Times New Roman"/>
          <w:i/>
          <w:color w:val="606060"/>
          <w:szCs w:val="24"/>
        </w:rPr>
      </w:pPr>
      <w:r w:rsidRPr="00A74ED7">
        <w:rPr>
          <w:rFonts w:cs="Times New Roman"/>
          <w:b/>
        </w:rPr>
        <w:t xml:space="preserve">Fórmulas y ecuaciones: </w:t>
      </w:r>
      <w:bookmarkStart w:id="7" w:name="_Hlk239078760"/>
      <w:r w:rsidRPr="0080520A">
        <w:rPr>
          <w:rFonts w:cs="Times New Roman"/>
          <w:i/>
          <w:color w:val="606060"/>
          <w:szCs w:val="24"/>
          <w:highlight w:val="yellow"/>
        </w:rPr>
        <w:t>[Insértelas mediante el editor de ecuaciones de Microsoft Word en la parte del texto correspondiente.]</w:t>
      </w:r>
    </w:p>
    <w:bookmarkEnd w:id="7"/>
    <w:p w14:paraId="560686F8" w14:textId="77777777" w:rsidR="00A74ED7" w:rsidRDefault="00A74ED7">
      <w:pPr>
        <w:rPr>
          <w:rFonts w:cs="Times New Roman"/>
          <w:b/>
        </w:rPr>
      </w:pPr>
    </w:p>
    <w:p w14:paraId="5374AC9D" w14:textId="77777777" w:rsidR="005969AC" w:rsidRPr="00A74ED7" w:rsidRDefault="005969AC" w:rsidP="005969AC">
      <w:pPr>
        <w:jc w:val="both"/>
        <w:rPr>
          <w:rFonts w:cs="Times New Roman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360"/>
      </w:tblGrid>
      <w:tr w:rsidR="00D11376" w:rsidRPr="00A74ED7" w14:paraId="5A9B564A" w14:textId="77777777" w:rsidTr="006D3771">
        <w:trPr>
          <w:jc w:val="center"/>
        </w:trPr>
        <w:tc>
          <w:tcPr>
            <w:tcW w:w="9360" w:type="dxa"/>
            <w:shd w:val="clear" w:color="auto" w:fill="EAF1DD" w:themeFill="accent3" w:themeFillTint="33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0ED8AE" w14:textId="77777777" w:rsidR="00D11376" w:rsidRPr="0080520A" w:rsidRDefault="00551B51" w:rsidP="00A74ED7">
            <w:pPr>
              <w:jc w:val="both"/>
              <w:rPr>
                <w:rFonts w:cs="Times New Roman"/>
                <w:szCs w:val="24"/>
              </w:rPr>
            </w:pPr>
            <w:r w:rsidRPr="0080520A">
              <w:rPr>
                <w:rFonts w:cs="Times New Roman"/>
                <w:color w:val="000000"/>
                <w:szCs w:val="24"/>
              </w:rPr>
              <w:t>Para preservar la revisión doble ciego, omita temporalmente los datos que identifiquen directamente a los autores o su adscripción. Si una aprobación ética u otra información institucional revelara de forma directa su identidad, utilice provisionalmente “[información anonimizada para revisión]” y restituya los datos completos en la versión final aceptada. Los agradecimientos se consignan en la Hoja de identificación, no en este manuscrito.</w:t>
            </w:r>
          </w:p>
        </w:tc>
      </w:tr>
    </w:tbl>
    <w:p w14:paraId="144A2EE0" w14:textId="77777777" w:rsidR="00A74ED7" w:rsidRDefault="00A74ED7">
      <w:pPr>
        <w:pStyle w:val="Ttulo1"/>
        <w:rPr>
          <w:rFonts w:ascii="Times New Roman" w:hAnsi="Times New Roman" w:cs="Times New Roman"/>
        </w:rPr>
      </w:pPr>
    </w:p>
    <w:p w14:paraId="7CF5009E" w14:textId="77777777" w:rsidR="00B20D6C" w:rsidRPr="00A74ED7" w:rsidRDefault="00B20D6C">
      <w:pPr>
        <w:spacing w:after="200" w:line="276" w:lineRule="auto"/>
        <w:rPr>
          <w:rFonts w:cs="Times New Roman"/>
          <w:i/>
          <w:color w:val="606060"/>
          <w:sz w:val="20"/>
        </w:rPr>
      </w:pPr>
      <w:r w:rsidRPr="00A74ED7">
        <w:rPr>
          <w:rFonts w:cs="Times New Roman"/>
          <w:i/>
          <w:color w:val="606060"/>
          <w:sz w:val="20"/>
        </w:rPr>
        <w:br w:type="page"/>
      </w:r>
    </w:p>
    <w:p w14:paraId="5E25A4E8" w14:textId="77777777" w:rsidR="00B20D6C" w:rsidRPr="0080520A" w:rsidRDefault="00B20D6C" w:rsidP="00B20D6C">
      <w:pPr>
        <w:spacing w:after="40" w:line="276" w:lineRule="auto"/>
        <w:jc w:val="center"/>
        <w:rPr>
          <w:rFonts w:eastAsia="Times New Roman" w:cs="Times New Roman"/>
          <w:szCs w:val="24"/>
        </w:rPr>
      </w:pPr>
      <w:r w:rsidRPr="0080520A">
        <w:rPr>
          <w:rFonts w:eastAsia="Times New Roman" w:cs="Times New Roman"/>
          <w:b/>
          <w:color w:val="0070C0"/>
          <w:szCs w:val="24"/>
        </w:rPr>
        <w:lastRenderedPageBreak/>
        <w:t>AUTOEVALUACIÓN ANTES DEL ENVÍO</w:t>
      </w:r>
    </w:p>
    <w:p w14:paraId="65344DB1" w14:textId="77777777" w:rsidR="00B20D6C" w:rsidRPr="0080520A" w:rsidRDefault="00B20D6C" w:rsidP="00B20D6C">
      <w:pPr>
        <w:spacing w:after="40" w:line="276" w:lineRule="auto"/>
        <w:jc w:val="center"/>
        <w:rPr>
          <w:rFonts w:eastAsia="Times New Roman" w:cs="Times New Roman"/>
          <w:szCs w:val="24"/>
        </w:rPr>
      </w:pPr>
      <w:r w:rsidRPr="0080520A">
        <w:rPr>
          <w:rFonts w:eastAsia="Times New Roman" w:cs="Times New Roman"/>
          <w:b/>
          <w:szCs w:val="24"/>
        </w:rPr>
        <w:t>ARTÍCULO DE DIVULGACIÓN</w:t>
      </w:r>
    </w:p>
    <w:p w14:paraId="22957158" w14:textId="77777777" w:rsidR="00B20D6C" w:rsidRPr="0080520A" w:rsidRDefault="00B20D6C" w:rsidP="00B20D6C">
      <w:pPr>
        <w:spacing w:after="160" w:line="276" w:lineRule="auto"/>
        <w:jc w:val="center"/>
        <w:rPr>
          <w:rFonts w:eastAsia="Times New Roman" w:cs="Times New Roman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88"/>
      </w:tblGrid>
      <w:tr w:rsidR="00B20D6C" w:rsidRPr="0080520A" w14:paraId="02B14ACD" w14:textId="77777777" w:rsidTr="00107191">
        <w:trPr>
          <w:jc w:val="center"/>
        </w:trPr>
        <w:tc>
          <w:tcPr>
            <w:tcW w:w="9288" w:type="dxa"/>
            <w:tcBorders>
              <w:top w:val="single" w:sz="4" w:space="0" w:color="D9EAF7"/>
              <w:left w:val="single" w:sz="4" w:space="0" w:color="D9EAF7"/>
              <w:bottom w:val="single" w:sz="4" w:space="0" w:color="D9EAF7"/>
              <w:right w:val="single" w:sz="4" w:space="0" w:color="D9EAF7"/>
            </w:tcBorders>
            <w:shd w:val="clear" w:color="auto" w:fill="D9EAF7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A2A01FA" w14:textId="77777777" w:rsidR="00B20D6C" w:rsidRPr="0080520A" w:rsidRDefault="00B20D6C" w:rsidP="00B20D6C">
            <w:pPr>
              <w:spacing w:after="4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b/>
                <w:color w:val="0070C0"/>
                <w:szCs w:val="24"/>
              </w:rPr>
              <w:t>ESTA PÁGINA NO SE ENVÍA A LA REVISTA</w:t>
            </w:r>
          </w:p>
          <w:p w14:paraId="189AB8D4" w14:textId="77777777" w:rsidR="00B20D6C" w:rsidRPr="0080520A" w:rsidRDefault="00B20D6C" w:rsidP="00B20D6C">
            <w:pPr>
              <w:spacing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Complete la autoevaluación y, si lo desea, guarde una copia para su propio control. Después elimine esta última página del manuscrito anonimizado que subirá a OJS.</w:t>
            </w:r>
          </w:p>
        </w:tc>
      </w:tr>
    </w:tbl>
    <w:p w14:paraId="668F4D46" w14:textId="77777777" w:rsidR="00B20D6C" w:rsidRPr="0080520A" w:rsidRDefault="00B20D6C" w:rsidP="00B20D6C">
      <w:pPr>
        <w:spacing w:before="140" w:after="120" w:line="276" w:lineRule="auto"/>
        <w:rPr>
          <w:rFonts w:eastAsia="Times New Roman" w:cs="Times New Roman"/>
          <w:szCs w:val="24"/>
        </w:rPr>
      </w:pPr>
      <w:r w:rsidRPr="0080520A">
        <w:rPr>
          <w:rFonts w:eastAsia="Times New Roman" w:cs="Times New Roman"/>
          <w:i/>
          <w:color w:val="606060"/>
          <w:szCs w:val="24"/>
        </w:rPr>
        <w:t>Marque Sí o No en cada afirmación. Si responde No, revise ese aspecto antes de enviar el manuscrito.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8"/>
        <w:gridCol w:w="893"/>
        <w:gridCol w:w="893"/>
      </w:tblGrid>
      <w:tr w:rsidR="00B20D6C" w:rsidRPr="0080520A" w14:paraId="06592133" w14:textId="77777777" w:rsidTr="00107191">
        <w:trPr>
          <w:jc w:val="center"/>
        </w:trPr>
        <w:tc>
          <w:tcPr>
            <w:tcW w:w="7488" w:type="dxa"/>
            <w:tcBorders>
              <w:top w:val="single" w:sz="5" w:space="0" w:color="0070C0"/>
              <w:left w:val="single" w:sz="5" w:space="0" w:color="0070C0"/>
              <w:bottom w:val="single" w:sz="5" w:space="0" w:color="0070C0"/>
              <w:right w:val="single" w:sz="5" w:space="0" w:color="0070C0"/>
            </w:tcBorders>
            <w:shd w:val="clear" w:color="auto" w:fill="0070C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94561E" w14:textId="77777777" w:rsidR="00B20D6C" w:rsidRPr="0080520A" w:rsidRDefault="00B20D6C" w:rsidP="00B20D6C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b/>
                <w:color w:val="FFFFFF"/>
                <w:szCs w:val="24"/>
              </w:rPr>
              <w:t>Confirme:</w:t>
            </w:r>
          </w:p>
        </w:tc>
        <w:tc>
          <w:tcPr>
            <w:tcW w:w="893" w:type="dxa"/>
            <w:tcBorders>
              <w:top w:val="single" w:sz="5" w:space="0" w:color="0070C0"/>
              <w:left w:val="single" w:sz="5" w:space="0" w:color="0070C0"/>
              <w:bottom w:val="single" w:sz="5" w:space="0" w:color="0070C0"/>
              <w:right w:val="single" w:sz="5" w:space="0" w:color="0070C0"/>
            </w:tcBorders>
            <w:shd w:val="clear" w:color="auto" w:fill="0070C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B885A8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b/>
                <w:color w:val="FFFFFF"/>
                <w:szCs w:val="24"/>
              </w:rPr>
              <w:t>Sí</w:t>
            </w:r>
          </w:p>
        </w:tc>
        <w:tc>
          <w:tcPr>
            <w:tcW w:w="893" w:type="dxa"/>
            <w:tcBorders>
              <w:top w:val="single" w:sz="5" w:space="0" w:color="0070C0"/>
              <w:left w:val="single" w:sz="5" w:space="0" w:color="0070C0"/>
              <w:bottom w:val="single" w:sz="5" w:space="0" w:color="0070C0"/>
              <w:right w:val="single" w:sz="5" w:space="0" w:color="0070C0"/>
            </w:tcBorders>
            <w:shd w:val="clear" w:color="auto" w:fill="0070C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EC3FD1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b/>
                <w:color w:val="FFFFFF"/>
                <w:szCs w:val="24"/>
              </w:rPr>
              <w:t>No</w:t>
            </w:r>
          </w:p>
        </w:tc>
      </w:tr>
      <w:tr w:rsidR="00B20D6C" w:rsidRPr="0080520A" w14:paraId="1D092D7D" w14:textId="77777777" w:rsidTr="00107191">
        <w:trPr>
          <w:jc w:val="center"/>
        </w:trPr>
        <w:tc>
          <w:tcPr>
            <w:tcW w:w="748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245B6710" w14:textId="77777777" w:rsidR="00B20D6C" w:rsidRPr="0080520A" w:rsidRDefault="00B20D6C" w:rsidP="00B20D6C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El texto parte de una pregunta, problema, idea o tema que puede interesar y entender un lector no especialista.</w:t>
            </w: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618D99DE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1054B750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20D6C" w:rsidRPr="0080520A" w14:paraId="57EB3FF4" w14:textId="77777777" w:rsidTr="00107191">
        <w:trPr>
          <w:jc w:val="center"/>
        </w:trPr>
        <w:tc>
          <w:tcPr>
            <w:tcW w:w="748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0422DB72" w14:textId="77777777" w:rsidR="00B20D6C" w:rsidRPr="0080520A" w:rsidRDefault="00B20D6C" w:rsidP="00B20D6C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Elegí la información pensando en lo que ese lector necesita comprender, no en incluir todo lo que sé del tema.</w:t>
            </w: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48495F62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41DD0A91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20D6C" w:rsidRPr="0080520A" w14:paraId="3FF7CCD4" w14:textId="77777777" w:rsidTr="00107191">
        <w:trPr>
          <w:jc w:val="center"/>
        </w:trPr>
        <w:tc>
          <w:tcPr>
            <w:tcW w:w="748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77016754" w14:textId="77777777" w:rsidR="00B20D6C" w:rsidRPr="0080520A" w:rsidRDefault="00B20D6C" w:rsidP="00B20D6C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Expliqué los términos o conceptos especializados que necesito usar.</w:t>
            </w: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0BE5ECBE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0EB7E5CE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20D6C" w:rsidRPr="0080520A" w14:paraId="64FACAF2" w14:textId="77777777" w:rsidTr="00107191">
        <w:trPr>
          <w:jc w:val="center"/>
        </w:trPr>
        <w:tc>
          <w:tcPr>
            <w:tcW w:w="748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2079B550" w14:textId="77777777" w:rsidR="00B20D6C" w:rsidRPr="0080520A" w:rsidRDefault="00B20D6C" w:rsidP="00B20D6C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El texto fue pensado como divulgación: no es solo un artículo de investigación o revisión recortado o con palabras más sencillas.</w:t>
            </w: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782D7ECC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046655EB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20D6C" w:rsidRPr="0080520A" w14:paraId="692EF16E" w14:textId="77777777" w:rsidTr="00107191">
        <w:trPr>
          <w:jc w:val="center"/>
        </w:trPr>
        <w:tc>
          <w:tcPr>
            <w:tcW w:w="748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0448970F" w14:textId="77777777" w:rsidR="00B20D6C" w:rsidRPr="0080520A" w:rsidRDefault="00B20D6C" w:rsidP="00B20D6C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Los datos, clasificaciones, procedimientos, figuras y detalles técnicos que incluí ayudan a entender el tema.</w:t>
            </w: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6FD7D890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469BFC68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20D6C" w:rsidRPr="0080520A" w14:paraId="0CDA4A54" w14:textId="77777777" w:rsidTr="00107191">
        <w:trPr>
          <w:jc w:val="center"/>
        </w:trPr>
        <w:tc>
          <w:tcPr>
            <w:tcW w:w="748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48F0E606" w14:textId="77777777" w:rsidR="00B20D6C" w:rsidRPr="0080520A" w:rsidRDefault="00B20D6C" w:rsidP="00B20D6C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80520A">
              <w:rPr>
                <w:rFonts w:eastAsia="Times New Roman" w:cs="Times New Roman"/>
                <w:szCs w:val="24"/>
              </w:rPr>
              <w:t>Al terminar el artículo, el lector puede identificar qué quise explicar y por qué es importante.</w:t>
            </w: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5CB53E95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302EC221" w14:textId="77777777" w:rsidR="00B20D6C" w:rsidRPr="0080520A" w:rsidRDefault="00B20D6C" w:rsidP="00B20D6C">
            <w:pPr>
              <w:spacing w:after="20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</w:tbl>
    <w:p w14:paraId="2D621FEE" w14:textId="77777777" w:rsidR="00B20D6C" w:rsidRPr="0080520A" w:rsidRDefault="00B20D6C" w:rsidP="00B20D6C">
      <w:pPr>
        <w:spacing w:before="160" w:line="276" w:lineRule="auto"/>
        <w:rPr>
          <w:rFonts w:eastAsia="Times New Roman" w:cs="Times New Roman"/>
          <w:szCs w:val="24"/>
        </w:rPr>
      </w:pPr>
      <w:r w:rsidRPr="0080520A">
        <w:rPr>
          <w:rFonts w:eastAsia="Times New Roman" w:cs="Times New Roman"/>
          <w:i/>
          <w:color w:val="606060"/>
          <w:szCs w:val="24"/>
        </w:rPr>
        <w:t>Esta autoevaluación sirve como apoyo para revisar el tipo de manuscrito antes del envío; no sustituye la revisión editorial ni la evaluación por pares.</w:t>
      </w:r>
    </w:p>
    <w:p w14:paraId="286FB5C5" w14:textId="77777777" w:rsidR="00B20D6C" w:rsidRPr="00A74ED7" w:rsidRDefault="00B20D6C">
      <w:pPr>
        <w:rPr>
          <w:rFonts w:cs="Times New Roman"/>
        </w:rPr>
      </w:pPr>
    </w:p>
    <w:sectPr w:rsidR="00B20D6C" w:rsidRPr="00A74ED7" w:rsidSect="00034616">
      <w:headerReference w:type="default" r:id="rId8"/>
      <w:footerReference w:type="default" r:id="rId9"/>
      <w:pgSz w:w="12240" w:h="15840"/>
      <w:pgMar w:top="144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2D78A" w14:textId="77777777" w:rsidR="00FB7EC7" w:rsidRDefault="00FB7EC7">
      <w:pPr>
        <w:spacing w:line="240" w:lineRule="auto"/>
      </w:pPr>
      <w:r>
        <w:separator/>
      </w:r>
    </w:p>
  </w:endnote>
  <w:endnote w:type="continuationSeparator" w:id="0">
    <w:p w14:paraId="23A99666" w14:textId="77777777" w:rsidR="00FB7EC7" w:rsidRDefault="00FB7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5956703"/>
      <w:docPartObj>
        <w:docPartGallery w:val="Page Numbers (Bottom of Page)"/>
        <w:docPartUnique/>
      </w:docPartObj>
    </w:sdtPr>
    <w:sdtEndPr/>
    <w:sdtContent>
      <w:p w14:paraId="3934732E" w14:textId="77777777" w:rsidR="001F6B55" w:rsidRDefault="001F6B5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C338A59" w14:textId="77777777" w:rsidR="00D11376" w:rsidRDefault="00D113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5654D" w14:textId="77777777" w:rsidR="00FB7EC7" w:rsidRDefault="00FB7EC7">
      <w:pPr>
        <w:spacing w:line="240" w:lineRule="auto"/>
      </w:pPr>
      <w:r>
        <w:separator/>
      </w:r>
    </w:p>
  </w:footnote>
  <w:footnote w:type="continuationSeparator" w:id="0">
    <w:p w14:paraId="49F0F48F" w14:textId="77777777" w:rsidR="00FB7EC7" w:rsidRDefault="00FB7E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0388" w14:textId="308EFA10" w:rsidR="00D11376" w:rsidRPr="007D7335" w:rsidRDefault="007D7335">
    <w:pPr>
      <w:pStyle w:val="Encabezado"/>
      <w:jc w:val="right"/>
      <w:rPr>
        <w:b/>
        <w:bCs/>
        <w:color w:val="0070C0"/>
      </w:rPr>
    </w:pPr>
    <w:r w:rsidRPr="007D7335">
      <w:rPr>
        <w:b/>
        <w:bCs/>
        <w:color w:val="0070C0"/>
      </w:rPr>
      <w:t>CienciAcierta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35"/>
    <w:rsid w:val="00034616"/>
    <w:rsid w:val="0006063C"/>
    <w:rsid w:val="00063D1B"/>
    <w:rsid w:val="00141C8B"/>
    <w:rsid w:val="0015074B"/>
    <w:rsid w:val="00196516"/>
    <w:rsid w:val="001F6B55"/>
    <w:rsid w:val="00225F4C"/>
    <w:rsid w:val="00287A20"/>
    <w:rsid w:val="0029639D"/>
    <w:rsid w:val="00326F90"/>
    <w:rsid w:val="00386A52"/>
    <w:rsid w:val="00551B51"/>
    <w:rsid w:val="005969AC"/>
    <w:rsid w:val="006D3771"/>
    <w:rsid w:val="007829C9"/>
    <w:rsid w:val="007D7335"/>
    <w:rsid w:val="007F163B"/>
    <w:rsid w:val="0080520A"/>
    <w:rsid w:val="00A74ED7"/>
    <w:rsid w:val="00AA1D8D"/>
    <w:rsid w:val="00B20D6C"/>
    <w:rsid w:val="00B47730"/>
    <w:rsid w:val="00B654A2"/>
    <w:rsid w:val="00BF2106"/>
    <w:rsid w:val="00CB0664"/>
    <w:rsid w:val="00D11376"/>
    <w:rsid w:val="00D42779"/>
    <w:rsid w:val="00F35220"/>
    <w:rsid w:val="00FB7E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7E6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hAnsi="Times New Roman"/>
      <w:sz w:val="24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PlantillaCCADivulgación_2026.dotx</Template>
  <TotalTime>0</TotalTime>
  <Pages>4</Pages>
  <Words>718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UAdeC</dc:creator>
  <cp:keywords/>
  <dc:description>generated by python-docx</dc:description>
  <cp:lastModifiedBy>divulgaciondip</cp:lastModifiedBy>
  <cp:revision>1</cp:revision>
  <dcterms:created xsi:type="dcterms:W3CDTF">2026-09-23T18:39:00Z</dcterms:created>
  <dcterms:modified xsi:type="dcterms:W3CDTF">2026-09-23T18:39:00Z</dcterms:modified>
  <cp:category/>
</cp:coreProperties>
</file>